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89" w:rsidRDefault="004D7089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D7089" w:rsidRDefault="004D7089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ЛЕКАРСТВЕННЫХ ПРЕПАРАТОВ ДЛЯ МЕДИЦИНСКОГО ПРИМЕНЕНИЯ,</w:t>
      </w:r>
    </w:p>
    <w:p w:rsidR="004D7089" w:rsidRDefault="004D7089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ТОМ ЧИСЛЕ ЛЕКАРСТВЕННЫХ ПРЕПАРАТОВ ДЛЯ МЕДИЦИНСКОГО</w:t>
      </w:r>
    </w:p>
    <w:p w:rsidR="004D7089" w:rsidRDefault="004D7089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ПРИМЕНЕНИЯ, НАЗНАЧАЕМЫХ ПО РЕШЕНИЮ ВРАЧЕБНЫХ КОМИССИЙ</w:t>
      </w:r>
    </w:p>
    <w:p w:rsidR="004D7089" w:rsidRDefault="004D7089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МЕДИЦИНСКИХ ОРГАНИЗАЦИЙ</w:t>
      </w:r>
    </w:p>
    <w:p w:rsidR="004D7089" w:rsidRDefault="004D7089" w:rsidP="004D70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0"/>
        <w:gridCol w:w="3720"/>
        <w:gridCol w:w="2400"/>
        <w:gridCol w:w="3720"/>
      </w:tblGrid>
      <w:tr w:rsidR="004D7089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4D7089">
        <w:tc>
          <w:tcPr>
            <w:tcW w:w="15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протонового насоса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эзомепразол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кишечнорасторимой пленочной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кишечника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стимуляторы моторики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A03FA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печени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фосфолипиды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глицирризиновая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A и 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деглудек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инсулины средней продолжительности действия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инсулин-изофан (человеческий генно-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подкожного введения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саксаглиптин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ситаглиптин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приема внутрь и наружного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(масляный)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B1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адеметионин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кишечнорастворимой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тиоктовая кислота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эноксапарин натрия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клопидогрел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антикоагулянты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ривароксабан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железа (III) гидроксида сахарозный комплекс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B12 и фолиевая кислота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B12 (цианокобаламин и его аналоги)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дарбэпоэтин альфа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метоксиполиэтилен-гликоль-эпоэтин бета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класса 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вазодилататоры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ретард;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мельдоний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замедленным высвобождением, покрытые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модифицированным, высвобождением, покрытые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пролонгированного действия,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аторвастатин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симвастатин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лечения заболеваний кожи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бигуниды и амидины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дерматологические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пимекролимус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гонадотропин хорионический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солифенацин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кишечнорасторимые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замедляющие рост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октреотид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H02AB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кальцитонин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цинакалцет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цефазолин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пролонгированного действия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J01MA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гатифлоксацин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левофлоксацин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ломефлоксацин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моксифлоксацин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вориконазол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местного и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валганцикловир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ганцикловир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человека нормальный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дакарбазин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темозоломид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ралтитрексид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капецитабин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винорелбин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доцетаксел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паклитаксел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инфузий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бевацизумаб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ритуксимаб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трастузумаб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концентрата для приготовления раствора для инфузий;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гефитиниб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иматиниб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эрлотиниб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аспарагиназа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гидроксикарбамид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третиноин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гонадотропин-рилизинг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гормона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гозерелин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капсула для подкожного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трипторелин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бикалутамид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ферментов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L03AB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альфа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пэгинтерферон альфа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адалимумаб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инфликсимаб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кишечнорастворимой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A-гемагглютинин комплекс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M03BX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золедроновая кислота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опия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 со смешанным механизмом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кишечнорастворимой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4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прамипексол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психотропные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флуфеназин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зуклопентиксол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 и тиазепины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палиперидон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рисперидон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агомелатин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N-карбамоилметил-4-фенил-2-пирролидон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церебролизин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парасимпатическую нервную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холина альфосцерат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амебиаза и других протозойных инфекций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активируемый вдохом;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R03AK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симпатомиметики в комбинации с другими препаратами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назальный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кромоглициевая кислота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зафирлукаст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R03DX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фенспирид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 и ингаляций;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глазной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вискозоэластичные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димеркаптопропан-сульфонат натрия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>
        <w:tc>
          <w:tcPr>
            <w:tcW w:w="15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4D7089" w:rsidRDefault="004D7089" w:rsidP="004D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089" w:rsidRDefault="004D7089" w:rsidP="004D7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28"/>
      <w:bookmarkEnd w:id="0"/>
      <w:r>
        <w:rPr>
          <w:rFonts w:ascii="Times New Roman" w:hAnsi="Times New Roman" w:cs="Times New Roman"/>
          <w:sz w:val="24"/>
          <w:szCs w:val="24"/>
        </w:rPr>
        <w:t>&lt;1&gt; Лекарственные препараты, назначаемые по решению врачебной комиссии медицинской организации.</w:t>
      </w:r>
    </w:p>
    <w:p w:rsidR="001E1E36" w:rsidRDefault="001E1E36"/>
    <w:sectPr w:rsidR="001E1E36" w:rsidSect="00EA576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089"/>
    <w:rsid w:val="001E1E36"/>
    <w:rsid w:val="004D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70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7363</Words>
  <Characters>41975</Characters>
  <Application>Microsoft Office Word</Application>
  <DocSecurity>0</DocSecurity>
  <Lines>349</Lines>
  <Paragraphs>98</Paragraphs>
  <ScaleCrop>false</ScaleCrop>
  <Company/>
  <LinksUpToDate>false</LinksUpToDate>
  <CharactersWithSpaces>49240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2016-02-24T06:30:00Z</dcterms:created>
  <dcterms:modified xsi:type="dcterms:W3CDTF">2016-02-24T06:30:00Z</dcterms:modified>
</cp:coreProperties>
</file>